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4" w:rsidRPr="00A9198D" w:rsidRDefault="00477434" w:rsidP="00477434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Hlk162345643"/>
      <w:r w:rsidRPr="00A9198D">
        <w:rPr>
          <w:rFonts w:ascii="Times New Roman" w:hAnsi="Times New Roman" w:cs="Times New Roman"/>
        </w:rPr>
        <w:t>План мероприятий для ветеранов города Заречного</w:t>
      </w:r>
    </w:p>
    <w:p w:rsidR="00477434" w:rsidRPr="00A9198D" w:rsidRDefault="00477434" w:rsidP="004774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98D">
        <w:rPr>
          <w:rFonts w:ascii="Times New Roman" w:hAnsi="Times New Roman" w:cs="Times New Roman"/>
        </w:rPr>
        <w:t>с 4 по 10 апреля</w:t>
      </w:r>
      <w:r w:rsidR="00A9198D">
        <w:rPr>
          <w:rFonts w:ascii="Times New Roman" w:hAnsi="Times New Roman" w:cs="Times New Roman"/>
        </w:rPr>
        <w:t xml:space="preserve"> </w:t>
      </w:r>
      <w:r w:rsidRPr="00A9198D">
        <w:rPr>
          <w:rFonts w:ascii="Times New Roman" w:hAnsi="Times New Roman" w:cs="Times New Roman"/>
        </w:rPr>
        <w:t>в рамках проекта «Серебряный луч»</w:t>
      </w:r>
    </w:p>
    <w:p w:rsidR="00477434" w:rsidRPr="00A9198D" w:rsidRDefault="00477434" w:rsidP="004774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147" w:type="dxa"/>
        <w:tblLayout w:type="fixed"/>
        <w:tblLook w:val="04A0"/>
      </w:tblPr>
      <w:tblGrid>
        <w:gridCol w:w="1106"/>
        <w:gridCol w:w="1871"/>
        <w:gridCol w:w="2977"/>
        <w:gridCol w:w="4253"/>
      </w:tblGrid>
      <w:tr w:rsidR="00A9198D" w:rsidRPr="00A9198D" w:rsidTr="00A9198D">
        <w:tc>
          <w:tcPr>
            <w:tcW w:w="1106" w:type="dxa"/>
          </w:tcPr>
          <w:bookmarkEnd w:id="0"/>
          <w:p w:rsidR="00A9198D" w:rsidRPr="00A9198D" w:rsidRDefault="00A9198D" w:rsidP="001C52C2">
            <w:pPr>
              <w:tabs>
                <w:tab w:val="left" w:pos="596"/>
              </w:tabs>
              <w:spacing w:after="0" w:line="240" w:lineRule="auto"/>
              <w:ind w:right="1032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1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t>04.04.24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10.00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98D" w:rsidRPr="00A9198D" w:rsidRDefault="00A9198D" w:rsidP="001C52C2">
            <w:pPr>
              <w:pStyle w:val="TableParagraph"/>
              <w:jc w:val="center"/>
            </w:pP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eastAsia="SimSun" w:hAnsi="Times New Roman" w:cs="Times New Roman"/>
                <w:lang w:eastAsia="hi-IN" w:bidi="hi-IN"/>
              </w:rPr>
              <w:t>Спортивный зал МАУ ФОК «Лесной»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eastAsia="SimSun" w:hAnsi="Times New Roman" w:cs="Times New Roman"/>
                <w:lang w:eastAsia="hi-IN" w:bidi="ru-RU"/>
              </w:rPr>
              <w:t>Суставная и дыхательная гимнастика.</w:t>
            </w:r>
            <w:r w:rsidRPr="00A9198D">
              <w:rPr>
                <w:rFonts w:ascii="Times New Roman" w:hAnsi="Times New Roman" w:cs="Times New Roman"/>
              </w:rPr>
              <w:t xml:space="preserve"> «</w:t>
            </w:r>
            <w:r w:rsidRPr="00A9198D">
              <w:rPr>
                <w:rFonts w:ascii="Times New Roman" w:eastAsia="SimSun" w:hAnsi="Times New Roman" w:cs="Times New Roman"/>
                <w:lang w:eastAsia="hi-IN" w:bidi="ru-RU"/>
              </w:rPr>
              <w:t>Комплекс упражнений для  улучшения кровообращения  головного  мозга  и  активизации умственной  деятельности» по методике Заслуженного  работника  физической  культуры Полюхина В.А.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t xml:space="preserve">04.04.24 </w:t>
            </w:r>
          </w:p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198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Общественная приемная </w:t>
            </w:r>
            <w:proofErr w:type="spellStart"/>
            <w:r w:rsidRPr="00A9198D">
              <w:rPr>
                <w:rFonts w:ascii="Times New Roman" w:hAnsi="Times New Roman" w:cs="Times New Roman"/>
              </w:rPr>
              <w:t>ЕР</w:t>
            </w:r>
            <w:proofErr w:type="gramStart"/>
            <w:r w:rsidRPr="00A9198D">
              <w:rPr>
                <w:rFonts w:ascii="Times New Roman" w:hAnsi="Times New Roman" w:cs="Times New Roman"/>
              </w:rPr>
              <w:t>,у</w:t>
            </w:r>
            <w:proofErr w:type="gramEnd"/>
            <w:r w:rsidRPr="00A9198D">
              <w:rPr>
                <w:rFonts w:ascii="Times New Roman" w:hAnsi="Times New Roman" w:cs="Times New Roman"/>
              </w:rPr>
              <w:t>л</w:t>
            </w:r>
            <w:proofErr w:type="spellEnd"/>
            <w:r w:rsidRPr="00A9198D">
              <w:rPr>
                <w:rFonts w:ascii="Times New Roman" w:hAnsi="Times New Roman" w:cs="Times New Roman"/>
              </w:rPr>
              <w:t xml:space="preserve">. Комсомольская, 9, </w:t>
            </w:r>
            <w:proofErr w:type="spellStart"/>
            <w:r w:rsidRPr="00A9198D">
              <w:rPr>
                <w:rFonts w:ascii="Times New Roman" w:hAnsi="Times New Roman" w:cs="Times New Roman"/>
              </w:rPr>
              <w:t>каб</w:t>
            </w:r>
            <w:proofErr w:type="spellEnd"/>
            <w:r w:rsidRPr="00A9198D">
              <w:rPr>
                <w:rFonts w:ascii="Times New Roman" w:hAnsi="Times New Roman" w:cs="Times New Roman"/>
              </w:rPr>
              <w:t>. 102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«Ваш юрист»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t xml:space="preserve">04.04.24 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СКК «Союз»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Экскурсия по учреждению, игра в бильярд, боулинг, теннис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  <w:lang w:val="ru-RU"/>
              </w:rPr>
              <w:t>04</w:t>
            </w:r>
            <w:r w:rsidRPr="00A9198D">
              <w:rPr>
                <w:rFonts w:ascii="Times New Roman" w:hAnsi="Times New Roman" w:cs="Times New Roman"/>
              </w:rPr>
              <w:t>.0</w:t>
            </w:r>
            <w:r w:rsidRPr="00A9198D">
              <w:rPr>
                <w:rFonts w:ascii="Times New Roman" w:hAnsi="Times New Roman" w:cs="Times New Roman"/>
                <w:lang w:val="ru-RU"/>
              </w:rPr>
              <w:t>4</w:t>
            </w:r>
            <w:r w:rsidRPr="00A9198D">
              <w:rPr>
                <w:rFonts w:ascii="Times New Roman" w:hAnsi="Times New Roman" w:cs="Times New Roman"/>
              </w:rPr>
              <w:t>.2024</w:t>
            </w:r>
          </w:p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t>14.00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МАУ «МДЦ «Ровесник»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«</w:t>
            </w:r>
            <w:proofErr w:type="spellStart"/>
            <w:r w:rsidRPr="00A9198D">
              <w:rPr>
                <w:rFonts w:ascii="Times New Roman" w:hAnsi="Times New Roman" w:cs="Times New Roman"/>
              </w:rPr>
              <w:t>Киносалон</w:t>
            </w:r>
            <w:proofErr w:type="spellEnd"/>
            <w:r w:rsidRPr="00A9198D">
              <w:rPr>
                <w:rFonts w:ascii="Times New Roman" w:hAnsi="Times New Roman" w:cs="Times New Roman"/>
              </w:rPr>
              <w:t>» с показом отечественных фильмов (с чаепитием)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  <w:lang w:val="ru-RU"/>
              </w:rPr>
              <w:t>04</w:t>
            </w:r>
            <w:r w:rsidRPr="00A9198D">
              <w:rPr>
                <w:rFonts w:ascii="Times New Roman" w:hAnsi="Times New Roman" w:cs="Times New Roman"/>
              </w:rPr>
              <w:t>.0</w:t>
            </w:r>
            <w:r w:rsidRPr="00A9198D">
              <w:rPr>
                <w:rFonts w:ascii="Times New Roman" w:hAnsi="Times New Roman" w:cs="Times New Roman"/>
                <w:lang w:val="ru-RU"/>
              </w:rPr>
              <w:t>4</w:t>
            </w:r>
            <w:r w:rsidRPr="00A9198D">
              <w:rPr>
                <w:rFonts w:ascii="Times New Roman" w:hAnsi="Times New Roman" w:cs="Times New Roman"/>
              </w:rPr>
              <w:t>.2024</w:t>
            </w:r>
          </w:p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198D"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МАОУ ДЮЦ «Юность»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Беседа «Подвиг самопожертвования русского солдата в годы </w:t>
            </w:r>
            <w:proofErr w:type="gramStart"/>
            <w:r w:rsidRPr="00A9198D">
              <w:rPr>
                <w:rFonts w:ascii="Times New Roman" w:hAnsi="Times New Roman" w:cs="Times New Roman"/>
              </w:rPr>
              <w:t>Великой</w:t>
            </w:r>
            <w:proofErr w:type="gramEnd"/>
          </w:p>
          <w:p w:rsidR="00A9198D" w:rsidRPr="00A9198D" w:rsidRDefault="00A9198D" w:rsidP="001C52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Отечественной войны и СВО» 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05.04.2024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198D">
              <w:rPr>
                <w:rFonts w:ascii="Times New Roman" w:hAnsi="Times New Roman" w:cs="Times New Roman"/>
                <w:lang w:val="ru-RU"/>
              </w:rPr>
              <w:t xml:space="preserve">Центральный вход </w:t>
            </w:r>
          </w:p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198D">
              <w:rPr>
                <w:rFonts w:ascii="Times New Roman" w:hAnsi="Times New Roman" w:cs="Times New Roman"/>
                <w:lang w:val="ru-RU"/>
              </w:rPr>
              <w:t xml:space="preserve">Храм Серафима </w:t>
            </w:r>
            <w:proofErr w:type="spellStart"/>
            <w:r w:rsidRPr="00A9198D">
              <w:rPr>
                <w:rFonts w:ascii="Times New Roman" w:hAnsi="Times New Roman" w:cs="Times New Roman"/>
                <w:lang w:val="ru-RU"/>
              </w:rPr>
              <w:t>Саровского</w:t>
            </w:r>
            <w:proofErr w:type="spellEnd"/>
            <w:r w:rsidRPr="00A9198D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 ул. Заречная, 32а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Экскурсия в Храм Серафима </w:t>
            </w:r>
            <w:proofErr w:type="spellStart"/>
            <w:r w:rsidRPr="00A9198D">
              <w:rPr>
                <w:rFonts w:ascii="Times New Roman" w:hAnsi="Times New Roman" w:cs="Times New Roman"/>
              </w:rPr>
              <w:t>Саровского</w:t>
            </w:r>
            <w:proofErr w:type="spellEnd"/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05.04.2024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198D">
              <w:rPr>
                <w:rFonts w:ascii="Times New Roman" w:hAnsi="Times New Roman" w:cs="Times New Roman"/>
                <w:lang w:val="ru-RU"/>
              </w:rPr>
              <w:t xml:space="preserve">ФПС 22, </w:t>
            </w:r>
          </w:p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198D">
              <w:rPr>
                <w:rFonts w:ascii="Times New Roman" w:hAnsi="Times New Roman" w:cs="Times New Roman"/>
              </w:rPr>
              <w:t>Пр</w:t>
            </w:r>
            <w:proofErr w:type="spellEnd"/>
            <w:r w:rsidRPr="00A919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198D">
              <w:rPr>
                <w:rFonts w:ascii="Times New Roman" w:hAnsi="Times New Roman" w:cs="Times New Roman"/>
              </w:rPr>
              <w:t>Мира</w:t>
            </w:r>
            <w:proofErr w:type="spellEnd"/>
            <w:r w:rsidRPr="00A9198D">
              <w:rPr>
                <w:rFonts w:ascii="Times New Roman" w:hAnsi="Times New Roman" w:cs="Times New Roman"/>
              </w:rPr>
              <w:t>, 75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Экскурсия в музей специального управления Пожарной части ФПС 22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09.04.2024</w:t>
            </w:r>
          </w:p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rPr>
                <w:lang w:val="en-US"/>
              </w:rPr>
              <w:t>14:00</w:t>
            </w:r>
          </w:p>
          <w:p w:rsidR="00A9198D" w:rsidRPr="00A9198D" w:rsidRDefault="00A9198D" w:rsidP="001C52C2">
            <w:pPr>
              <w:pStyle w:val="TableParagraph"/>
              <w:jc w:val="center"/>
            </w:pP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09.04.2024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11:00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ДК «Современник»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Танцевальный мастер-класс  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09.04.2024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МУК «МВЦ»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Экскурсия по выставке «Царская семья: любовь и милосердие» 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10.04.2024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МАОУ ДО «ДШИ»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98D">
              <w:rPr>
                <w:rFonts w:ascii="Times New Roman" w:hAnsi="Times New Roman" w:cs="Times New Roman"/>
              </w:rPr>
              <w:t>мбз</w:t>
            </w:r>
            <w:proofErr w:type="spellEnd"/>
          </w:p>
        </w:tc>
        <w:tc>
          <w:tcPr>
            <w:tcW w:w="4253" w:type="dxa"/>
          </w:tcPr>
          <w:p w:rsidR="00A9198D" w:rsidRPr="00A9198D" w:rsidRDefault="00A9198D" w:rsidP="001C52C2">
            <w:pPr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 xml:space="preserve">Музыкальная гостиная </w:t>
            </w:r>
          </w:p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«В кругу друзей», чаепитие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t xml:space="preserve">10.04.2024 </w:t>
            </w:r>
          </w:p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t>12.00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ТЮЗ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</w:rPr>
              <w:t>Экскурсия по театру «</w:t>
            </w:r>
            <w:proofErr w:type="spellStart"/>
            <w:r w:rsidRPr="00A9198D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Pr="00A9198D">
              <w:rPr>
                <w:rFonts w:ascii="Times New Roman" w:hAnsi="Times New Roman" w:cs="Times New Roman"/>
              </w:rPr>
              <w:t>»</w:t>
            </w:r>
          </w:p>
        </w:tc>
      </w:tr>
      <w:tr w:rsidR="00A9198D" w:rsidRPr="00A9198D" w:rsidTr="00A9198D">
        <w:tc>
          <w:tcPr>
            <w:tcW w:w="1106" w:type="dxa"/>
          </w:tcPr>
          <w:p w:rsidR="00A9198D" w:rsidRPr="00A9198D" w:rsidRDefault="00A9198D" w:rsidP="0047743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right="459"/>
              <w:jc w:val="center"/>
            </w:pPr>
          </w:p>
        </w:tc>
        <w:tc>
          <w:tcPr>
            <w:tcW w:w="1871" w:type="dxa"/>
          </w:tcPr>
          <w:p w:rsidR="00A9198D" w:rsidRPr="00A9198D" w:rsidRDefault="00A9198D" w:rsidP="001C52C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  <w:lang w:val="ru-RU"/>
              </w:rPr>
              <w:t>10</w:t>
            </w:r>
            <w:r w:rsidRPr="00A9198D">
              <w:rPr>
                <w:rFonts w:ascii="Times New Roman" w:hAnsi="Times New Roman" w:cs="Times New Roman"/>
              </w:rPr>
              <w:t>.0</w:t>
            </w:r>
            <w:r w:rsidRPr="00A9198D">
              <w:rPr>
                <w:rFonts w:ascii="Times New Roman" w:hAnsi="Times New Roman" w:cs="Times New Roman"/>
                <w:lang w:val="ru-RU"/>
              </w:rPr>
              <w:t>4</w:t>
            </w:r>
            <w:r w:rsidRPr="00A9198D">
              <w:rPr>
                <w:rFonts w:ascii="Times New Roman" w:hAnsi="Times New Roman" w:cs="Times New Roman"/>
              </w:rPr>
              <w:t>.2024</w:t>
            </w:r>
          </w:p>
          <w:p w:rsidR="00A9198D" w:rsidRPr="00A9198D" w:rsidRDefault="00A9198D" w:rsidP="001C52C2">
            <w:pPr>
              <w:pStyle w:val="TableParagraph"/>
              <w:jc w:val="center"/>
            </w:pPr>
            <w:r w:rsidRPr="00A9198D">
              <w:t>16.00</w:t>
            </w:r>
          </w:p>
        </w:tc>
        <w:tc>
          <w:tcPr>
            <w:tcW w:w="2977" w:type="dxa"/>
          </w:tcPr>
          <w:p w:rsidR="00A9198D" w:rsidRPr="00A9198D" w:rsidRDefault="00A9198D" w:rsidP="001C52C2">
            <w:pPr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 Дом культуры "Дружба" </w:t>
            </w:r>
          </w:p>
        </w:tc>
        <w:tc>
          <w:tcPr>
            <w:tcW w:w="4253" w:type="dxa"/>
          </w:tcPr>
          <w:p w:rsidR="00A9198D" w:rsidRPr="00A9198D" w:rsidRDefault="00A9198D" w:rsidP="001C5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Музыкальная гостиная "Вокзал для </w:t>
            </w:r>
            <w:proofErr w:type="gramStart"/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своих</w:t>
            </w:r>
            <w:proofErr w:type="gramEnd"/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".</w:t>
            </w:r>
            <w:r w:rsidRPr="00A9198D">
              <w:rPr>
                <w:rFonts w:ascii="Times New Roman" w:hAnsi="Times New Roman" w:cs="Times New Roman"/>
                <w:color w:val="1A1A1A"/>
              </w:rPr>
              <w:br/>
            </w:r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Вас ожидают: </w:t>
            </w:r>
            <w:proofErr w:type="gramStart"/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-л</w:t>
            </w:r>
            <w:proofErr w:type="gramEnd"/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юбимые песни;</w:t>
            </w:r>
            <w:r w:rsidRPr="00A9198D">
              <w:rPr>
                <w:rFonts w:ascii="Times New Roman" w:hAnsi="Times New Roman" w:cs="Times New Roman"/>
                <w:color w:val="1A1A1A"/>
              </w:rPr>
              <w:br/>
            </w:r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-знакомые мелодии и краткий экскурс в историю их создания;</w:t>
            </w:r>
            <w:r w:rsidRPr="00A9198D">
              <w:rPr>
                <w:rFonts w:ascii="Times New Roman" w:hAnsi="Times New Roman" w:cs="Times New Roman"/>
                <w:color w:val="1A1A1A"/>
              </w:rPr>
              <w:br/>
            </w:r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- приятное общение в непринужденной обстановке, за чашечкой чая.</w:t>
            </w:r>
            <w:r w:rsidRPr="00A9198D">
              <w:rPr>
                <w:rFonts w:ascii="Times New Roman" w:hAnsi="Times New Roman" w:cs="Times New Roman"/>
                <w:color w:val="1A1A1A"/>
              </w:rPr>
              <w:br/>
            </w:r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 встрече приветствуется прочтение любимого стихотворения.</w:t>
            </w:r>
            <w:r w:rsidRPr="00A9198D">
              <w:rPr>
                <w:rFonts w:ascii="Times New Roman" w:hAnsi="Times New Roman" w:cs="Times New Roman"/>
                <w:color w:val="1A1A1A"/>
              </w:rPr>
              <w:br/>
            </w:r>
            <w:r w:rsidRPr="00A9198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Ждем вас в гости!</w:t>
            </w:r>
          </w:p>
        </w:tc>
      </w:tr>
    </w:tbl>
    <w:p w:rsidR="00262A45" w:rsidRPr="00A9198D" w:rsidRDefault="00262A45">
      <w:pPr>
        <w:rPr>
          <w:rFonts w:ascii="Times New Roman" w:hAnsi="Times New Roman" w:cs="Times New Roman"/>
        </w:rPr>
      </w:pPr>
    </w:p>
    <w:sectPr w:rsidR="00262A45" w:rsidRPr="00A9198D" w:rsidSect="00A9198D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5CEF"/>
    <w:multiLevelType w:val="hybridMultilevel"/>
    <w:tmpl w:val="313AC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434"/>
    <w:rsid w:val="0011471C"/>
    <w:rsid w:val="001C52C2"/>
    <w:rsid w:val="00262A45"/>
    <w:rsid w:val="00477434"/>
    <w:rsid w:val="009F3F74"/>
    <w:rsid w:val="00A41A5C"/>
    <w:rsid w:val="00A9198D"/>
    <w:rsid w:val="00BD5F45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34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434"/>
    <w:pPr>
      <w:spacing w:after="0" w:line="240" w:lineRule="auto"/>
    </w:pPr>
    <w:rPr>
      <w:rFonts w:eastAsiaTheme="minorEastAsia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7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477434"/>
    <w:pPr>
      <w:spacing w:beforeAutospacing="1" w:after="0" w:afterAutospacing="1" w:line="240" w:lineRule="auto"/>
    </w:pPr>
    <w:rPr>
      <w:kern w:val="0"/>
      <w:lang w:val="en-US"/>
    </w:rPr>
  </w:style>
  <w:style w:type="paragraph" w:customStyle="1" w:styleId="Standard">
    <w:name w:val="Standard"/>
    <w:rsid w:val="004774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УОС МАУ УОС</dc:creator>
  <cp:lastModifiedBy>Кристина</cp:lastModifiedBy>
  <cp:revision>2</cp:revision>
  <dcterms:created xsi:type="dcterms:W3CDTF">2024-04-02T11:38:00Z</dcterms:created>
  <dcterms:modified xsi:type="dcterms:W3CDTF">2024-04-02T11:38:00Z</dcterms:modified>
</cp:coreProperties>
</file>